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342F" w:rsidRPr="005527E1" w:rsidRDefault="00FA342F" w:rsidP="00FA342F">
      <w:pPr>
        <w:pStyle w:val="ConsPlusNonformat"/>
        <w:tabs>
          <w:tab w:val="left" w:pos="7005"/>
          <w:tab w:val="left" w:pos="7305"/>
          <w:tab w:val="right" w:pos="9355"/>
        </w:tabs>
        <w:spacing w:line="360" w:lineRule="auto"/>
        <w:ind w:left="963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527E1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FA342F" w:rsidRPr="005527E1" w:rsidRDefault="00FA342F" w:rsidP="00FA342F">
      <w:pPr>
        <w:pStyle w:val="ConsPlusNonformat"/>
        <w:tabs>
          <w:tab w:val="left" w:pos="7005"/>
          <w:tab w:val="left" w:pos="7305"/>
          <w:tab w:val="right" w:pos="9355"/>
        </w:tabs>
        <w:ind w:left="9639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Тоншаевского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</w:p>
    <w:p w:rsidR="00FA342F" w:rsidRPr="005527E1" w:rsidRDefault="00FA342F" w:rsidP="00FA342F">
      <w:pPr>
        <w:pStyle w:val="ConsPlusNonformat"/>
        <w:tabs>
          <w:tab w:val="left" w:pos="7005"/>
          <w:tab w:val="left" w:pos="7305"/>
          <w:tab w:val="right" w:pos="9355"/>
        </w:tabs>
        <w:ind w:left="9639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>Нижегородской области</w:t>
      </w:r>
    </w:p>
    <w:p w:rsidR="00FA342F" w:rsidRDefault="00FA342F" w:rsidP="00FA342F">
      <w:pPr>
        <w:ind w:left="9639"/>
        <w:jc w:val="center"/>
        <w:rPr>
          <w:szCs w:val="28"/>
        </w:rPr>
      </w:pPr>
      <w:r w:rsidRPr="00FB4714">
        <w:rPr>
          <w:szCs w:val="28"/>
        </w:rPr>
        <w:t>от</w:t>
      </w:r>
      <w:r>
        <w:rPr>
          <w:szCs w:val="28"/>
        </w:rPr>
        <w:t xml:space="preserve"> 23.07.2026 </w:t>
      </w:r>
      <w:r w:rsidRPr="00FB4714">
        <w:rPr>
          <w:szCs w:val="28"/>
        </w:rPr>
        <w:t>№</w:t>
      </w:r>
      <w:r>
        <w:rPr>
          <w:szCs w:val="28"/>
        </w:rPr>
        <w:t xml:space="preserve"> 660</w:t>
      </w:r>
    </w:p>
    <w:p w:rsidR="00FA342F" w:rsidRDefault="00FA342F" w:rsidP="00FA342F">
      <w:pPr>
        <w:jc w:val="right"/>
        <w:rPr>
          <w:b/>
          <w:szCs w:val="28"/>
        </w:rPr>
      </w:pPr>
    </w:p>
    <w:p w:rsidR="00FA342F" w:rsidRDefault="00FA342F" w:rsidP="00FA342F">
      <w:pPr>
        <w:jc w:val="center"/>
        <w:rPr>
          <w:b/>
          <w:szCs w:val="28"/>
        </w:rPr>
      </w:pPr>
      <w:r w:rsidRPr="00EC2EC4">
        <w:rPr>
          <w:b/>
          <w:szCs w:val="28"/>
        </w:rPr>
        <w:t xml:space="preserve">Отчет об использовании средств резервного фонда администрации Тоншаевского муниципального округа Нижегородской области за </w:t>
      </w:r>
      <w:r w:rsidRPr="00EC2EC4">
        <w:rPr>
          <w:b/>
          <w:szCs w:val="28"/>
          <w:lang w:val="en-US"/>
        </w:rPr>
        <w:t>I</w:t>
      </w:r>
      <w:r w:rsidRPr="00EC2EC4">
        <w:rPr>
          <w:b/>
          <w:szCs w:val="28"/>
        </w:rPr>
        <w:t xml:space="preserve"> полугодие 2026 года</w:t>
      </w:r>
    </w:p>
    <w:tbl>
      <w:tblPr>
        <w:tblStyle w:val="21"/>
        <w:tblW w:w="1576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418"/>
        <w:gridCol w:w="3260"/>
        <w:gridCol w:w="5274"/>
        <w:gridCol w:w="4678"/>
        <w:gridCol w:w="1134"/>
      </w:tblGrid>
      <w:tr w:rsidR="00FA342F" w:rsidRPr="000A28FC" w:rsidTr="00FA342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42F" w:rsidRPr="000A28FC" w:rsidRDefault="00FA342F" w:rsidP="007B1A3E">
            <w:pPr>
              <w:jc w:val="center"/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>Номер, дата распоряжения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42F" w:rsidRPr="000A28FC" w:rsidRDefault="00FA342F" w:rsidP="007B1A3E">
            <w:pPr>
              <w:jc w:val="center"/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>КБК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2F" w:rsidRPr="000A28FC" w:rsidRDefault="00FA342F" w:rsidP="007B1A3E">
            <w:pPr>
              <w:jc w:val="center"/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>Наименование учреждения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42F" w:rsidRPr="000A28FC" w:rsidRDefault="00FA342F" w:rsidP="007B1A3E">
            <w:pPr>
              <w:jc w:val="center"/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>Цель направления расходования средств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42F" w:rsidRPr="000A28FC" w:rsidRDefault="00FA342F" w:rsidP="007B1A3E">
            <w:pPr>
              <w:jc w:val="center"/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>Сумма выделенных средств (</w:t>
            </w:r>
            <w:proofErr w:type="spellStart"/>
            <w:r w:rsidRPr="000A28FC">
              <w:rPr>
                <w:sz w:val="24"/>
                <w:szCs w:val="24"/>
              </w:rPr>
              <w:t>тыс.руб</w:t>
            </w:r>
            <w:proofErr w:type="spellEnd"/>
            <w:r w:rsidRPr="000A28FC">
              <w:rPr>
                <w:sz w:val="24"/>
                <w:szCs w:val="24"/>
              </w:rPr>
              <w:t>.)</w:t>
            </w:r>
          </w:p>
        </w:tc>
      </w:tr>
      <w:tr w:rsidR="00FA342F" w:rsidRPr="000A28FC" w:rsidTr="00FA342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2F" w:rsidRPr="000A28FC" w:rsidRDefault="00FA342F" w:rsidP="007B1A3E">
            <w:pPr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>175-р от 16.03.2026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42F" w:rsidRPr="000A28FC" w:rsidRDefault="00FA342F" w:rsidP="007B1A3E">
            <w:pPr>
              <w:spacing w:line="256" w:lineRule="auto"/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>057 0801 6600505000 612 241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42F" w:rsidRPr="000A28FC" w:rsidRDefault="00FA342F" w:rsidP="007B1A3E">
            <w:pPr>
              <w:spacing w:line="256" w:lineRule="auto"/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>Отдел культуры, туризма и народно-художественных промыслов администрации Тоншаевского муниципального округа Нижегородской области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2F" w:rsidRPr="000A28FC" w:rsidRDefault="00FA342F" w:rsidP="007B1A3E">
            <w:pPr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>На приобретение продуктовых наборов для вручения матерям и женам участников СВО в честь Международного женского дня 8 марта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42F" w:rsidRPr="000A28FC" w:rsidRDefault="00FA342F" w:rsidP="007B1A3E">
            <w:pPr>
              <w:jc w:val="center"/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>237,6</w:t>
            </w:r>
          </w:p>
        </w:tc>
      </w:tr>
      <w:tr w:rsidR="00FA342F" w:rsidRPr="000A28FC" w:rsidTr="00FA342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2F" w:rsidRPr="000A28FC" w:rsidRDefault="00FA342F" w:rsidP="007B1A3E">
            <w:pPr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>199-р от 31.03.2026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42F" w:rsidRPr="000A28FC" w:rsidRDefault="00FA342F" w:rsidP="007B1A3E">
            <w:pPr>
              <w:spacing w:line="256" w:lineRule="auto"/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>074 0702 6600505000 612 241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42F" w:rsidRPr="000A28FC" w:rsidRDefault="00FA342F" w:rsidP="007B1A3E">
            <w:pPr>
              <w:spacing w:line="256" w:lineRule="auto"/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>Управление образования, спорта и молодежной политики администрации Тоншаевского муниципального округа Нижегородской области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2F" w:rsidRPr="000A28FC" w:rsidRDefault="00FA342F" w:rsidP="007B1A3E">
            <w:pPr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>Для проведения молодежного патриотического веломарафона Наследники Победы»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42F" w:rsidRPr="000A28FC" w:rsidRDefault="00FA342F" w:rsidP="007B1A3E">
            <w:pPr>
              <w:jc w:val="center"/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>63,0</w:t>
            </w:r>
          </w:p>
        </w:tc>
      </w:tr>
      <w:tr w:rsidR="00FA342F" w:rsidRPr="000A28FC" w:rsidTr="00FA342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2F" w:rsidRPr="000A28FC" w:rsidRDefault="00FA342F" w:rsidP="007B1A3E">
            <w:pPr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>218-р от 17.04.2026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42F" w:rsidRPr="000A28FC" w:rsidRDefault="00FA342F" w:rsidP="007B1A3E">
            <w:pPr>
              <w:tabs>
                <w:tab w:val="left" w:pos="195"/>
              </w:tabs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>012 0503 6600505000 244 226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42F" w:rsidRPr="000A28FC" w:rsidRDefault="00FA342F" w:rsidP="007B1A3E">
            <w:pPr>
              <w:spacing w:line="256" w:lineRule="auto"/>
              <w:rPr>
                <w:sz w:val="22"/>
              </w:rPr>
            </w:pPr>
            <w:r w:rsidRPr="000A28FC">
              <w:rPr>
                <w:sz w:val="24"/>
                <w:szCs w:val="24"/>
              </w:rPr>
              <w:t>Тоншаевский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2F" w:rsidRPr="000A28FC" w:rsidRDefault="00FA342F" w:rsidP="007B1A3E">
            <w:pPr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>Для обследования и подъем затопленных объектов со дна пруда, лабораторные исследования воды и почвы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42F" w:rsidRPr="000A28FC" w:rsidRDefault="00FA342F" w:rsidP="007B1A3E">
            <w:pPr>
              <w:jc w:val="center"/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>110,2</w:t>
            </w:r>
          </w:p>
        </w:tc>
      </w:tr>
      <w:tr w:rsidR="00FA342F" w:rsidRPr="000A28FC" w:rsidTr="00FA342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2F" w:rsidRPr="000A28FC" w:rsidRDefault="00FA342F" w:rsidP="007B1A3E">
            <w:pPr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>218-р от 17.04.2026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42F" w:rsidRPr="000A28FC" w:rsidRDefault="00FA342F" w:rsidP="007B1A3E">
            <w:pPr>
              <w:tabs>
                <w:tab w:val="left" w:pos="195"/>
              </w:tabs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>012 0503 6600505000 121 211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42F" w:rsidRPr="000A28FC" w:rsidRDefault="00FA342F" w:rsidP="007B1A3E">
            <w:pPr>
              <w:spacing w:line="256" w:lineRule="auto"/>
              <w:rPr>
                <w:sz w:val="22"/>
              </w:rPr>
            </w:pPr>
            <w:r w:rsidRPr="000A28FC">
              <w:rPr>
                <w:sz w:val="24"/>
                <w:szCs w:val="24"/>
              </w:rPr>
              <w:t>Тоншаевский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2F" w:rsidRPr="000A28FC" w:rsidRDefault="00FA342F" w:rsidP="007B1A3E">
            <w:pPr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>Для выплаты заработной платы спасателя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42F" w:rsidRPr="000A28FC" w:rsidRDefault="00FA342F" w:rsidP="007B1A3E">
            <w:pPr>
              <w:jc w:val="center"/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>81,3</w:t>
            </w:r>
          </w:p>
        </w:tc>
      </w:tr>
      <w:tr w:rsidR="00FA342F" w:rsidRPr="000A28FC" w:rsidTr="00FA342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2F" w:rsidRPr="000A28FC" w:rsidRDefault="00FA342F" w:rsidP="007B1A3E">
            <w:pPr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>218-р от 17.04.2026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42F" w:rsidRPr="000A28FC" w:rsidRDefault="00FA342F" w:rsidP="007B1A3E">
            <w:pPr>
              <w:tabs>
                <w:tab w:val="left" w:pos="195"/>
              </w:tabs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>012 0503 6600505000 129 213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42F" w:rsidRPr="000A28FC" w:rsidRDefault="00FA342F" w:rsidP="007B1A3E">
            <w:pPr>
              <w:spacing w:line="256" w:lineRule="auto"/>
              <w:rPr>
                <w:sz w:val="22"/>
              </w:rPr>
            </w:pPr>
            <w:r w:rsidRPr="000A28FC">
              <w:rPr>
                <w:sz w:val="24"/>
                <w:szCs w:val="24"/>
              </w:rPr>
              <w:t>Тоншаевский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2F" w:rsidRPr="000A28FC" w:rsidRDefault="00FA342F" w:rsidP="007B1A3E">
            <w:pPr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>Для оплаты налогов с заработной платы спасателя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42F" w:rsidRPr="000A28FC" w:rsidRDefault="00FA342F" w:rsidP="007B1A3E">
            <w:pPr>
              <w:jc w:val="center"/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>24,5</w:t>
            </w:r>
          </w:p>
        </w:tc>
      </w:tr>
      <w:tr w:rsidR="00FA342F" w:rsidRPr="000A28FC" w:rsidTr="00FA342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2F" w:rsidRPr="000A28FC" w:rsidRDefault="00FA342F" w:rsidP="007B1A3E">
            <w:pPr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>218-р от 17.04.2026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42F" w:rsidRPr="000A28FC" w:rsidRDefault="00FA342F" w:rsidP="007B1A3E">
            <w:pPr>
              <w:tabs>
                <w:tab w:val="left" w:pos="195"/>
              </w:tabs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>012 0503 6600505000 244 340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42F" w:rsidRPr="000A28FC" w:rsidRDefault="00FA342F" w:rsidP="007B1A3E">
            <w:pPr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>Тоншаевский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2F" w:rsidRPr="000A28FC" w:rsidRDefault="00FA342F" w:rsidP="007B1A3E">
            <w:pPr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>На приобретение аптечки скорой помощи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342F" w:rsidRPr="000A28FC" w:rsidRDefault="00FA342F" w:rsidP="007B1A3E">
            <w:pPr>
              <w:jc w:val="center"/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>6,0</w:t>
            </w:r>
          </w:p>
        </w:tc>
      </w:tr>
      <w:tr w:rsidR="00FA342F" w:rsidRPr="000A28FC" w:rsidTr="00FA342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2F" w:rsidRPr="000A28FC" w:rsidRDefault="00FA342F" w:rsidP="007B1A3E">
            <w:pPr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lastRenderedPageBreak/>
              <w:t>218-р от 17.04.2026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42F" w:rsidRPr="000A28FC" w:rsidRDefault="00FA342F" w:rsidP="007B1A3E">
            <w:pPr>
              <w:tabs>
                <w:tab w:val="left" w:pos="195"/>
              </w:tabs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>074 1102 6600505000 113 296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42F" w:rsidRPr="000A28FC" w:rsidRDefault="00FA342F" w:rsidP="007B1A3E">
            <w:pPr>
              <w:spacing w:line="256" w:lineRule="auto"/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>Управление образования, спорта и молодежной политики администрации Тоншаевского муниципального округа Нижегородской области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2F" w:rsidRPr="000A28FC" w:rsidRDefault="00FA342F" w:rsidP="007B1A3E">
            <w:pPr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>На выплату единовременного денежного вознаграждения спортсменам и их тренерам за выдающиеся спортивные результаты в чемпионате Нижегородской области по хоккею среди мужских команд в сезоне 2025-2026 гг.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42F" w:rsidRPr="000A28FC" w:rsidRDefault="00FA342F" w:rsidP="007B1A3E">
            <w:pPr>
              <w:jc w:val="center"/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>650,0</w:t>
            </w:r>
          </w:p>
        </w:tc>
      </w:tr>
      <w:tr w:rsidR="00FA342F" w:rsidRPr="000A28FC" w:rsidTr="00FA342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2F" w:rsidRPr="000A28FC" w:rsidRDefault="00FA342F" w:rsidP="007B1A3E">
            <w:pPr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>218-р от 17.04.2026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42F" w:rsidRPr="000A28FC" w:rsidRDefault="00FA342F" w:rsidP="007B1A3E">
            <w:pPr>
              <w:tabs>
                <w:tab w:val="left" w:pos="195"/>
              </w:tabs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>074 1102 6600505000 113 296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42F" w:rsidRPr="000A28FC" w:rsidRDefault="00FA342F" w:rsidP="007B1A3E">
            <w:pPr>
              <w:spacing w:line="256" w:lineRule="auto"/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>Управление образования, спорта и молодежной политики администрации Тоншаевского муниципального округа Нижегородской области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2F" w:rsidRPr="000A28FC" w:rsidRDefault="00FA342F" w:rsidP="007B1A3E">
            <w:pPr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>На выплату единовременного денежного вознаграждения спортсменам и их тренерам за выдающиеся спортивные результаты в чемпионате Нижегородской области по хоккею среди мужских команд в сезоне 2025-2026 гг.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42F" w:rsidRPr="000A28FC" w:rsidRDefault="00FA342F" w:rsidP="007B1A3E">
            <w:pPr>
              <w:jc w:val="center"/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>-650,0</w:t>
            </w:r>
          </w:p>
        </w:tc>
      </w:tr>
      <w:tr w:rsidR="00FA342F" w:rsidRPr="000A28FC" w:rsidTr="00FA342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2F" w:rsidRPr="000A28FC" w:rsidRDefault="00FA342F" w:rsidP="007B1A3E">
            <w:pPr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>332-р от 22.05.2026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42F" w:rsidRPr="000A28FC" w:rsidRDefault="00FA342F" w:rsidP="007B1A3E">
            <w:pPr>
              <w:tabs>
                <w:tab w:val="left" w:pos="195"/>
              </w:tabs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>074 1102 6600505000 113 296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42F" w:rsidRPr="000A28FC" w:rsidRDefault="00FA342F" w:rsidP="007B1A3E">
            <w:pPr>
              <w:spacing w:line="256" w:lineRule="auto"/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>Управление образования, спорта и молодежной политики администрации Тоншаевского муниципального округа Нижегородской области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2F" w:rsidRPr="000A28FC" w:rsidRDefault="00FA342F" w:rsidP="007B1A3E">
            <w:pPr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>На выплату единовременного денежного вознаграждения спортсменам и их тренерам за выдающиеся спортивные результаты в чемпионате Нижегородской области по хоккею среди мужских команд в сезоне 2025-2026 гг.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42F" w:rsidRPr="000A28FC" w:rsidRDefault="00FA342F" w:rsidP="007B1A3E">
            <w:pPr>
              <w:jc w:val="center"/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>543,6</w:t>
            </w:r>
          </w:p>
        </w:tc>
      </w:tr>
      <w:tr w:rsidR="00FA342F" w:rsidRPr="000A28FC" w:rsidTr="00FA342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2F" w:rsidRPr="000A28FC" w:rsidRDefault="00FA342F" w:rsidP="007B1A3E">
            <w:pPr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>218-р от 17.04.2026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42F" w:rsidRPr="000A28FC" w:rsidRDefault="00FA342F" w:rsidP="007B1A3E">
            <w:pPr>
              <w:tabs>
                <w:tab w:val="left" w:pos="195"/>
              </w:tabs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>074 1102 6600505000 113 226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42F" w:rsidRPr="000A28FC" w:rsidRDefault="00FA342F" w:rsidP="007B1A3E">
            <w:pPr>
              <w:spacing w:line="256" w:lineRule="auto"/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>Управление образования, спорта и молодежной политики администрации Тоншаевского муниципального округа Нижегородской области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2F" w:rsidRPr="000A28FC" w:rsidRDefault="00FA342F" w:rsidP="007B1A3E">
            <w:pPr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>Для выплаты проезда и питания участников соревнований по хоккею среди мужских команд в сезоне 2025-2026 гг.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42F" w:rsidRPr="000A28FC" w:rsidRDefault="00FA342F" w:rsidP="007B1A3E">
            <w:pPr>
              <w:jc w:val="center"/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>106,4</w:t>
            </w:r>
          </w:p>
        </w:tc>
      </w:tr>
      <w:tr w:rsidR="00FA342F" w:rsidRPr="000A28FC" w:rsidTr="00FA342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2F" w:rsidRPr="000A28FC" w:rsidRDefault="00FA342F" w:rsidP="007B1A3E">
            <w:pPr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>220-р от 17.04.2026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42F" w:rsidRPr="000A28FC" w:rsidRDefault="00FA342F" w:rsidP="007B1A3E">
            <w:pPr>
              <w:tabs>
                <w:tab w:val="left" w:pos="195"/>
              </w:tabs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>011 0503 6600505000 244 226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42F" w:rsidRPr="000A28FC" w:rsidRDefault="00FA342F" w:rsidP="007B1A3E">
            <w:pPr>
              <w:spacing w:line="256" w:lineRule="auto"/>
              <w:rPr>
                <w:sz w:val="24"/>
                <w:szCs w:val="24"/>
              </w:rPr>
            </w:pPr>
            <w:proofErr w:type="spellStart"/>
            <w:r w:rsidRPr="000A28FC">
              <w:rPr>
                <w:sz w:val="24"/>
                <w:szCs w:val="24"/>
              </w:rPr>
              <w:t>Пижемский</w:t>
            </w:r>
            <w:proofErr w:type="spellEnd"/>
            <w:r w:rsidRPr="000A28FC">
              <w:rPr>
                <w:sz w:val="24"/>
                <w:szCs w:val="24"/>
              </w:rPr>
              <w:t xml:space="preserve">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2F" w:rsidRPr="000A28FC" w:rsidRDefault="00FA342F" w:rsidP="007B1A3E">
            <w:pPr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 xml:space="preserve">Для лабораторных исследований воды и почвы озера «Торфяное» в </w:t>
            </w:r>
            <w:proofErr w:type="spellStart"/>
            <w:r w:rsidRPr="000A28FC">
              <w:rPr>
                <w:sz w:val="24"/>
                <w:szCs w:val="24"/>
              </w:rPr>
              <w:t>р.п</w:t>
            </w:r>
            <w:proofErr w:type="spellEnd"/>
            <w:r w:rsidRPr="000A28FC">
              <w:rPr>
                <w:sz w:val="24"/>
                <w:szCs w:val="24"/>
              </w:rPr>
              <w:t>. Пижма Тоншаевского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42F" w:rsidRPr="000A28FC" w:rsidRDefault="00FA342F" w:rsidP="007B1A3E">
            <w:pPr>
              <w:jc w:val="center"/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>30,2</w:t>
            </w:r>
          </w:p>
        </w:tc>
      </w:tr>
      <w:tr w:rsidR="00FA342F" w:rsidRPr="000A28FC" w:rsidTr="00FA342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2F" w:rsidRPr="000A28FC" w:rsidRDefault="00FA342F" w:rsidP="007B1A3E">
            <w:pPr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>378-р от 08.06.2026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42F" w:rsidRPr="000A28FC" w:rsidRDefault="00FA342F" w:rsidP="007B1A3E">
            <w:pPr>
              <w:tabs>
                <w:tab w:val="left" w:pos="195"/>
              </w:tabs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>012 0503 6600505000 244 226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42F" w:rsidRPr="000A28FC" w:rsidRDefault="00FA342F" w:rsidP="007B1A3E">
            <w:pPr>
              <w:spacing w:line="256" w:lineRule="auto"/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>Тоншаевский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2F" w:rsidRPr="000A28FC" w:rsidRDefault="00FA342F" w:rsidP="007B1A3E">
            <w:pPr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 xml:space="preserve">На </w:t>
            </w:r>
            <w:proofErr w:type="spellStart"/>
            <w:r w:rsidRPr="000A28FC">
              <w:rPr>
                <w:sz w:val="24"/>
                <w:szCs w:val="24"/>
              </w:rPr>
              <w:t>кронирование</w:t>
            </w:r>
            <w:proofErr w:type="spellEnd"/>
            <w:r w:rsidRPr="000A28FC">
              <w:rPr>
                <w:sz w:val="24"/>
                <w:szCs w:val="24"/>
              </w:rPr>
              <w:t xml:space="preserve"> и спил аварийных деревьев в </w:t>
            </w:r>
            <w:proofErr w:type="spellStart"/>
            <w:r w:rsidRPr="000A28FC">
              <w:rPr>
                <w:sz w:val="24"/>
                <w:szCs w:val="24"/>
              </w:rPr>
              <w:t>р.п</w:t>
            </w:r>
            <w:proofErr w:type="spellEnd"/>
            <w:r w:rsidRPr="000A28FC">
              <w:rPr>
                <w:sz w:val="24"/>
                <w:szCs w:val="24"/>
              </w:rPr>
              <w:t>. Тоншаево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42F" w:rsidRPr="000A28FC" w:rsidRDefault="00FA342F" w:rsidP="007B1A3E">
            <w:pPr>
              <w:jc w:val="center"/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>111,0</w:t>
            </w:r>
          </w:p>
        </w:tc>
      </w:tr>
      <w:tr w:rsidR="00FA342F" w:rsidRPr="000A28FC" w:rsidTr="00FA342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2F" w:rsidRPr="000A28FC" w:rsidRDefault="00FA342F" w:rsidP="007B1A3E">
            <w:pPr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>396-р от 17.06.2026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42F" w:rsidRPr="000A28FC" w:rsidRDefault="00FA342F" w:rsidP="007B1A3E">
            <w:pPr>
              <w:tabs>
                <w:tab w:val="left" w:pos="195"/>
              </w:tabs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>487 1202 6600505000 622 241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42F" w:rsidRPr="000A28FC" w:rsidRDefault="00FA342F" w:rsidP="007B1A3E">
            <w:pPr>
              <w:spacing w:line="256" w:lineRule="auto"/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>Администрация Тоншаевского муниципального округа Нижегородской области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2F" w:rsidRPr="000A28FC" w:rsidRDefault="00FA342F" w:rsidP="007B1A3E">
            <w:pPr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>Для МАУ «Редакция газеты»</w:t>
            </w:r>
            <w:r>
              <w:rPr>
                <w:sz w:val="24"/>
                <w:szCs w:val="24"/>
              </w:rPr>
              <w:t xml:space="preserve"> </w:t>
            </w:r>
            <w:r w:rsidRPr="000A28FC">
              <w:rPr>
                <w:sz w:val="24"/>
                <w:szCs w:val="24"/>
              </w:rPr>
              <w:t xml:space="preserve">Край родной»» на ремонт помещения №11, общей площадью 35,2 </w:t>
            </w:r>
            <w:proofErr w:type="spellStart"/>
            <w:r w:rsidRPr="000A28FC">
              <w:rPr>
                <w:sz w:val="24"/>
                <w:szCs w:val="24"/>
              </w:rPr>
              <w:t>кв.м</w:t>
            </w:r>
            <w:proofErr w:type="spellEnd"/>
            <w:r w:rsidRPr="000A28FC">
              <w:rPr>
                <w:sz w:val="24"/>
                <w:szCs w:val="24"/>
              </w:rPr>
              <w:t>. на первом этаже в здании редакции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42F" w:rsidRPr="000A28FC" w:rsidRDefault="00FA342F" w:rsidP="007B1A3E">
            <w:pPr>
              <w:jc w:val="center"/>
              <w:rPr>
                <w:sz w:val="24"/>
                <w:szCs w:val="24"/>
              </w:rPr>
            </w:pPr>
            <w:r w:rsidRPr="000A28FC">
              <w:rPr>
                <w:sz w:val="24"/>
                <w:szCs w:val="24"/>
              </w:rPr>
              <w:t>32,0</w:t>
            </w:r>
          </w:p>
        </w:tc>
      </w:tr>
      <w:tr w:rsidR="00FA342F" w:rsidRPr="000A28FC" w:rsidTr="00FA342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2F" w:rsidRPr="000A28FC" w:rsidRDefault="00FA342F" w:rsidP="007B1A3E">
            <w:pPr>
              <w:rPr>
                <w:b/>
                <w:sz w:val="24"/>
                <w:szCs w:val="24"/>
              </w:rPr>
            </w:pPr>
            <w:r w:rsidRPr="000A28FC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42F" w:rsidRPr="000A28FC" w:rsidRDefault="00FA342F" w:rsidP="007B1A3E">
            <w:pPr>
              <w:tabs>
                <w:tab w:val="left" w:pos="195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42F" w:rsidRPr="000A28FC" w:rsidRDefault="00FA342F" w:rsidP="007B1A3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2F" w:rsidRPr="000A28FC" w:rsidRDefault="00FA342F" w:rsidP="007B1A3E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42F" w:rsidRPr="000A28FC" w:rsidRDefault="00FA342F" w:rsidP="007B1A3E">
            <w:pPr>
              <w:jc w:val="center"/>
              <w:rPr>
                <w:b/>
                <w:sz w:val="24"/>
                <w:szCs w:val="24"/>
              </w:rPr>
            </w:pPr>
            <w:r w:rsidRPr="000A28FC">
              <w:rPr>
                <w:b/>
                <w:sz w:val="24"/>
                <w:szCs w:val="24"/>
              </w:rPr>
              <w:t>1 345,8</w:t>
            </w:r>
          </w:p>
        </w:tc>
      </w:tr>
    </w:tbl>
    <w:p w:rsidR="003476B7" w:rsidRDefault="003476B7"/>
    <w:sectPr w:rsidR="003476B7" w:rsidSect="00FA342F">
      <w:pgSz w:w="16838" w:h="11906" w:orient="landscape"/>
      <w:pgMar w:top="85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023"/>
    <w:rsid w:val="003476B7"/>
    <w:rsid w:val="00734023"/>
    <w:rsid w:val="00FA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774F91-7543-41C9-A5BB-E7D53F3D2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42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A34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21">
    <w:name w:val="Сетка таблицы21"/>
    <w:basedOn w:val="a1"/>
    <w:next w:val="a3"/>
    <w:uiPriority w:val="39"/>
    <w:rsid w:val="00FA342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FA34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2</cp:revision>
  <dcterms:created xsi:type="dcterms:W3CDTF">2026-07-23T13:54:00Z</dcterms:created>
  <dcterms:modified xsi:type="dcterms:W3CDTF">2026-07-23T13:55:00Z</dcterms:modified>
</cp:coreProperties>
</file>